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26" w:rsidRPr="00D32826" w:rsidRDefault="00D32826" w:rsidP="00A92ED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32826">
        <w:rPr>
          <w:rFonts w:ascii="Times New Roman" w:hAnsi="Times New Roman" w:cs="Times New Roman"/>
          <w:bCs/>
          <w:color w:val="000000"/>
          <w:sz w:val="28"/>
          <w:szCs w:val="28"/>
        </w:rPr>
        <w:t>РОССИЙСКАЯ ФЕДЕРАЦИЯ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>АДМИНИСТРАЦИЯ  КРУПЕЦКОГО СЕЛЬСОВЕТА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32826">
        <w:rPr>
          <w:rFonts w:ascii="Times New Roman" w:hAnsi="Times New Roman" w:cs="Times New Roman"/>
          <w:sz w:val="28"/>
          <w:szCs w:val="28"/>
        </w:rPr>
        <w:t>ДМИТРИЕВСКОГО РАЙОНА КУРСКОЙ ОБЛАСТИ</w:t>
      </w:r>
    </w:p>
    <w:p w:rsidR="00D32826" w:rsidRPr="00D32826" w:rsidRDefault="00D32826" w:rsidP="00D32826">
      <w:pPr>
        <w:pStyle w:val="1"/>
        <w:tabs>
          <w:tab w:val="clear" w:pos="360"/>
        </w:tabs>
        <w:spacing w:after="0"/>
        <w:contextualSpacing/>
        <w:rPr>
          <w:rFonts w:ascii="Times New Roman" w:hAnsi="Times New Roman"/>
          <w:b w:val="0"/>
          <w:sz w:val="28"/>
          <w:szCs w:val="28"/>
        </w:rPr>
      </w:pPr>
    </w:p>
    <w:p w:rsidR="00D32826" w:rsidRPr="00D32826" w:rsidRDefault="00D32826" w:rsidP="00D32826">
      <w:pPr>
        <w:pStyle w:val="1"/>
        <w:tabs>
          <w:tab w:val="clear" w:pos="360"/>
        </w:tabs>
        <w:spacing w:after="0"/>
        <w:contextualSpacing/>
        <w:rPr>
          <w:rFonts w:ascii="Times New Roman" w:hAnsi="Times New Roman"/>
          <w:b w:val="0"/>
          <w:color w:val="000000"/>
          <w:sz w:val="28"/>
          <w:szCs w:val="28"/>
        </w:rPr>
      </w:pPr>
      <w:r w:rsidRPr="00D32826">
        <w:rPr>
          <w:rFonts w:ascii="Times New Roman" w:hAnsi="Times New Roman"/>
          <w:b w:val="0"/>
          <w:color w:val="000000"/>
          <w:sz w:val="28"/>
          <w:szCs w:val="28"/>
        </w:rPr>
        <w:t>ПОСТАНОВЛЕНИЕ</w:t>
      </w:r>
    </w:p>
    <w:p w:rsidR="00D32826" w:rsidRPr="00D32826" w:rsidRDefault="00D32826" w:rsidP="00D328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32826" w:rsidRPr="00A92EDB" w:rsidRDefault="00A92EDB" w:rsidP="00D32826">
      <w:pPr>
        <w:pStyle w:val="a9"/>
        <w:spacing w:line="240" w:lineRule="auto"/>
        <w:contextualSpacing/>
        <w:rPr>
          <w:rStyle w:val="a3"/>
          <w:bCs w:val="0"/>
          <w:sz w:val="28"/>
          <w:szCs w:val="28"/>
        </w:rPr>
      </w:pPr>
      <w:r w:rsidRPr="00A92EDB">
        <w:rPr>
          <w:b w:val="0"/>
          <w:sz w:val="28"/>
          <w:szCs w:val="28"/>
        </w:rPr>
        <w:t xml:space="preserve">от 20 декабря </w:t>
      </w:r>
      <w:r w:rsidR="00D32826" w:rsidRPr="00A92EDB">
        <w:rPr>
          <w:b w:val="0"/>
          <w:sz w:val="28"/>
          <w:szCs w:val="28"/>
        </w:rPr>
        <w:t>2017 года</w:t>
      </w:r>
      <w:r w:rsidRPr="00A92EDB">
        <w:rPr>
          <w:b w:val="0"/>
          <w:sz w:val="28"/>
          <w:szCs w:val="28"/>
        </w:rPr>
        <w:t xml:space="preserve">  с</w:t>
      </w:r>
      <w:proofErr w:type="gramStart"/>
      <w:r w:rsidRPr="00A92EDB">
        <w:rPr>
          <w:b w:val="0"/>
          <w:sz w:val="28"/>
          <w:szCs w:val="28"/>
        </w:rPr>
        <w:t>.К</w:t>
      </w:r>
      <w:proofErr w:type="gramEnd"/>
      <w:r w:rsidRPr="00A92EDB">
        <w:rPr>
          <w:b w:val="0"/>
          <w:sz w:val="28"/>
          <w:szCs w:val="28"/>
        </w:rPr>
        <w:t xml:space="preserve">рупец </w:t>
      </w:r>
      <w:r w:rsidR="00D32826" w:rsidRPr="00A92EDB">
        <w:rPr>
          <w:b w:val="0"/>
          <w:sz w:val="28"/>
          <w:szCs w:val="28"/>
        </w:rPr>
        <w:t xml:space="preserve"> №</w:t>
      </w:r>
      <w:r w:rsidRPr="00A92EDB">
        <w:rPr>
          <w:b w:val="0"/>
          <w:sz w:val="28"/>
          <w:szCs w:val="28"/>
        </w:rPr>
        <w:t>200</w:t>
      </w:r>
    </w:p>
    <w:p w:rsidR="008E174C" w:rsidRPr="008E174C" w:rsidRDefault="008E174C" w:rsidP="001520BB">
      <w:pPr>
        <w:pStyle w:val="ConsPlusTitle0"/>
        <w:widowControl/>
        <w:rPr>
          <w:rStyle w:val="a3"/>
          <w:sz w:val="28"/>
          <w:szCs w:val="28"/>
        </w:rPr>
      </w:pPr>
    </w:p>
    <w:p w:rsidR="00A92EDB" w:rsidRDefault="001520BB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муниципальной программы</w:t>
      </w:r>
      <w:r w:rsidR="00A92ED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Pr="00F0515A">
        <w:rPr>
          <w:b w:val="0"/>
          <w:sz w:val="28"/>
          <w:szCs w:val="28"/>
        </w:rPr>
        <w:t>«</w:t>
      </w:r>
      <w:r w:rsidR="00F0515A" w:rsidRPr="00F0515A">
        <w:rPr>
          <w:b w:val="0"/>
          <w:sz w:val="28"/>
          <w:szCs w:val="28"/>
        </w:rPr>
        <w:t xml:space="preserve">Защита населения и территорий </w:t>
      </w:r>
      <w:r w:rsidR="00A92EDB">
        <w:rPr>
          <w:b w:val="0"/>
          <w:sz w:val="28"/>
          <w:szCs w:val="28"/>
        </w:rPr>
        <w:t xml:space="preserve"> </w:t>
      </w:r>
      <w:r w:rsidR="00F0515A" w:rsidRPr="00F0515A">
        <w:rPr>
          <w:b w:val="0"/>
          <w:sz w:val="28"/>
          <w:szCs w:val="28"/>
        </w:rPr>
        <w:t xml:space="preserve">от чрезвычайных ситуаций, обеспечение пожарной </w:t>
      </w:r>
    </w:p>
    <w:p w:rsidR="00A92EDB" w:rsidRDefault="00A92EDB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</w:t>
      </w:r>
      <w:r w:rsidR="00F0515A" w:rsidRPr="00F0515A">
        <w:rPr>
          <w:b w:val="0"/>
          <w:sz w:val="28"/>
          <w:szCs w:val="28"/>
        </w:rPr>
        <w:t>езопасности</w:t>
      </w:r>
      <w:r>
        <w:rPr>
          <w:b w:val="0"/>
          <w:sz w:val="28"/>
          <w:szCs w:val="28"/>
        </w:rPr>
        <w:t xml:space="preserve"> </w:t>
      </w:r>
      <w:r w:rsidR="00F0515A" w:rsidRPr="00F0515A">
        <w:rPr>
          <w:b w:val="0"/>
          <w:sz w:val="28"/>
          <w:szCs w:val="28"/>
        </w:rPr>
        <w:t xml:space="preserve">и безопасности людей на водных объектах </w:t>
      </w:r>
      <w:r>
        <w:rPr>
          <w:b w:val="0"/>
          <w:sz w:val="28"/>
          <w:szCs w:val="28"/>
        </w:rPr>
        <w:t xml:space="preserve"> </w:t>
      </w:r>
    </w:p>
    <w:p w:rsidR="00A92EDB" w:rsidRDefault="00F0515A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 w:rsidRPr="00F0515A">
        <w:rPr>
          <w:b w:val="0"/>
          <w:sz w:val="28"/>
          <w:szCs w:val="28"/>
        </w:rPr>
        <w:t xml:space="preserve">муниципального образования «Крупецкой сельсовет» </w:t>
      </w:r>
      <w:r w:rsidR="00A92EDB">
        <w:rPr>
          <w:b w:val="0"/>
          <w:sz w:val="28"/>
          <w:szCs w:val="28"/>
        </w:rPr>
        <w:t xml:space="preserve"> </w:t>
      </w:r>
      <w:r w:rsidRPr="00F0515A">
        <w:rPr>
          <w:b w:val="0"/>
          <w:sz w:val="28"/>
          <w:szCs w:val="28"/>
        </w:rPr>
        <w:t>Дмитриевского</w:t>
      </w:r>
    </w:p>
    <w:p w:rsidR="001520BB" w:rsidRPr="00F0515A" w:rsidRDefault="00F0515A" w:rsidP="00A92EDB">
      <w:pPr>
        <w:pStyle w:val="ConsPlusTitle0"/>
        <w:widowControl/>
        <w:jc w:val="center"/>
        <w:rPr>
          <w:b w:val="0"/>
          <w:sz w:val="28"/>
          <w:szCs w:val="28"/>
        </w:rPr>
      </w:pPr>
      <w:r w:rsidRPr="00F0515A">
        <w:rPr>
          <w:b w:val="0"/>
          <w:sz w:val="28"/>
          <w:szCs w:val="28"/>
        </w:rPr>
        <w:t xml:space="preserve"> района Курской области</w:t>
      </w:r>
      <w:r w:rsidR="001520BB" w:rsidRPr="00F0515A">
        <w:rPr>
          <w:b w:val="0"/>
          <w:sz w:val="28"/>
          <w:szCs w:val="28"/>
        </w:rPr>
        <w:t xml:space="preserve"> на 2017-2019 годы»</w:t>
      </w:r>
    </w:p>
    <w:p w:rsidR="001520BB" w:rsidRDefault="001520BB" w:rsidP="001520BB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0BB" w:rsidRDefault="001520BB" w:rsidP="001520B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Администрация Крупецкого сельсовета Дмитриевского района ПОСТАНОВЛЯЕТ:</w:t>
      </w:r>
    </w:p>
    <w:p w:rsidR="001520BB" w:rsidRDefault="001520BB" w:rsidP="00152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муниципальную программу «</w:t>
      </w:r>
      <w:r w:rsidR="00CF7E98" w:rsidRPr="00CF7E98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«Крупецкой сельсовет» Дмитриевского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2017-2019 годы» (Приложение № 1).</w:t>
      </w:r>
    </w:p>
    <w:p w:rsidR="001520BB" w:rsidRDefault="001520BB" w:rsidP="00152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Планировать ежегодно средства в объемах, предусмотренных в Программе, в проектах бюджета Крупецкого сельсовета на очередной финансовый год для реализации мероприятий Программы.</w:t>
      </w:r>
    </w:p>
    <w:p w:rsidR="001520BB" w:rsidRPr="0046447E" w:rsidRDefault="0046447E" w:rsidP="0024348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10AAF">
        <w:rPr>
          <w:rFonts w:ascii="Times New Roman" w:hAnsi="Times New Roman" w:cs="Times New Roman"/>
          <w:sz w:val="28"/>
          <w:szCs w:val="28"/>
        </w:rPr>
        <w:t xml:space="preserve">3. Установить, что в ходе реализации Программы, мероприятия и объемы финансирования подлежат корректировке с учетом возможностей средств бюджета </w:t>
      </w:r>
      <w:r>
        <w:rPr>
          <w:rFonts w:ascii="Times New Roman" w:hAnsi="Times New Roman" w:cs="Times New Roman"/>
          <w:sz w:val="28"/>
          <w:szCs w:val="28"/>
        </w:rPr>
        <w:t>Крупецкого</w:t>
      </w:r>
      <w:r w:rsidRPr="00610A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Дмитриевского района Курской области</w:t>
      </w:r>
      <w:r w:rsidRPr="00610AAF">
        <w:rPr>
          <w:rFonts w:ascii="Times New Roman" w:hAnsi="Times New Roman" w:cs="Times New Roman"/>
          <w:sz w:val="28"/>
          <w:szCs w:val="28"/>
        </w:rPr>
        <w:t>.</w:t>
      </w:r>
    </w:p>
    <w:p w:rsidR="00773C1F" w:rsidRPr="00773C1F" w:rsidRDefault="00773C1F" w:rsidP="00773C1F">
      <w:pPr>
        <w:pStyle w:val="a9"/>
        <w:ind w:firstLine="360"/>
        <w:jc w:val="both"/>
        <w:rPr>
          <w:b w:val="0"/>
          <w:sz w:val="28"/>
          <w:szCs w:val="28"/>
        </w:rPr>
      </w:pPr>
      <w:r w:rsidRPr="00F05F87">
        <w:rPr>
          <w:sz w:val="28"/>
          <w:szCs w:val="28"/>
        </w:rPr>
        <w:t xml:space="preserve">    </w:t>
      </w:r>
      <w:r w:rsidRPr="00773C1F">
        <w:rPr>
          <w:b w:val="0"/>
          <w:sz w:val="28"/>
          <w:szCs w:val="28"/>
        </w:rPr>
        <w:t xml:space="preserve">4.Постановление Администрации Крупецкого сельсовета Дмитриевского района от 25 октября 2016 года № </w:t>
      </w:r>
      <w:r>
        <w:rPr>
          <w:b w:val="0"/>
          <w:sz w:val="28"/>
          <w:szCs w:val="28"/>
        </w:rPr>
        <w:t>197</w:t>
      </w:r>
      <w:r w:rsidRPr="00773C1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773C1F">
        <w:rPr>
          <w:b w:val="0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«Крупецкой сельсовет» Дмитриевского района Курской области на 2017-2019 годы» считать утратившим силу с 01 января 2018 года.</w:t>
      </w:r>
    </w:p>
    <w:p w:rsidR="00773C1F" w:rsidRDefault="00773C1F" w:rsidP="00773C1F">
      <w:pPr>
        <w:spacing w:line="360" w:lineRule="auto"/>
        <w:contextualSpacing/>
        <w:jc w:val="both"/>
        <w:rPr>
          <w:sz w:val="28"/>
          <w:szCs w:val="28"/>
        </w:rPr>
      </w:pPr>
      <w:r w:rsidRPr="00F05F87">
        <w:rPr>
          <w:rFonts w:ascii="Times New Roman" w:hAnsi="Times New Roman" w:cs="Times New Roman"/>
          <w:sz w:val="28"/>
          <w:szCs w:val="28"/>
        </w:rPr>
        <w:t xml:space="preserve">        5. Постановление вступает в силу с 01.01.2018 года.</w:t>
      </w:r>
    </w:p>
    <w:p w:rsidR="00A92EDB" w:rsidRDefault="00A92EDB" w:rsidP="0065423F">
      <w:pPr>
        <w:rPr>
          <w:rFonts w:ascii="Times New Roman" w:hAnsi="Times New Roman" w:cs="Times New Roman"/>
          <w:sz w:val="28"/>
          <w:szCs w:val="28"/>
        </w:rPr>
      </w:pPr>
    </w:p>
    <w:p w:rsidR="0024348C" w:rsidRPr="0065423F" w:rsidRDefault="001520BB" w:rsidP="0065423F">
      <w:pPr>
        <w:rPr>
          <w:rFonts w:ascii="Microsoft Sans Serif" w:hAnsi="Microsoft Sans Serif" w:cs="Microsoft Sans Serif"/>
          <w:color w:val="000000"/>
          <w:sz w:val="20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Глава Крупецкого сельсовета                                А.И.Скрипкин</w:t>
      </w:r>
    </w:p>
    <w:p w:rsidR="0024348C" w:rsidRDefault="00A92EDB" w:rsidP="00052AC6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Исполнитель:</w:t>
      </w:r>
    </w:p>
    <w:p w:rsidR="00A92EDB" w:rsidRDefault="00A92EDB" w:rsidP="00052AC6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Е.В.Ходосова</w:t>
      </w:r>
      <w:proofErr w:type="spellEnd"/>
    </w:p>
    <w:p w:rsidR="00A92EDB" w:rsidRDefault="00A92EDB" w:rsidP="00052AC6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5D5C87" w:rsidRDefault="00A92EDB" w:rsidP="005D5C87">
      <w:pPr>
        <w:pStyle w:val="a7"/>
        <w:jc w:val="right"/>
      </w:pPr>
      <w:r>
        <w:t xml:space="preserve"> </w:t>
      </w:r>
    </w:p>
    <w:p w:rsidR="005D5C87" w:rsidRDefault="00673BB1" w:rsidP="005D5C87">
      <w:pPr>
        <w:pStyle w:val="a7"/>
        <w:rPr>
          <w:sz w:val="28"/>
          <w:szCs w:val="28"/>
        </w:rPr>
      </w:pPr>
      <w:r>
        <w:t xml:space="preserve">              </w:t>
      </w:r>
      <w:r w:rsidR="005D5C87">
        <w:t xml:space="preserve">                                                                          </w:t>
      </w:r>
      <w:r w:rsidR="005D5C87">
        <w:rPr>
          <w:sz w:val="28"/>
          <w:szCs w:val="28"/>
        </w:rPr>
        <w:t>УТВЕРЖДЕНА</w:t>
      </w:r>
      <w:r w:rsidR="005D5C87">
        <w:t xml:space="preserve">                                                                                        </w:t>
      </w:r>
      <w:r w:rsidR="005D5C87">
        <w:rPr>
          <w:sz w:val="28"/>
          <w:szCs w:val="28"/>
        </w:rPr>
        <w:t xml:space="preserve">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постановлением Администрации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Крупецкого сельсовета            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5D5C87" w:rsidRDefault="005D5C87" w:rsidP="005D5C8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</w:t>
      </w:r>
      <w:r w:rsidR="00673BB1">
        <w:rPr>
          <w:sz w:val="28"/>
          <w:szCs w:val="28"/>
        </w:rPr>
        <w:t xml:space="preserve">20 декабря </w:t>
      </w:r>
      <w:r>
        <w:rPr>
          <w:sz w:val="28"/>
          <w:szCs w:val="28"/>
        </w:rPr>
        <w:t xml:space="preserve"> 2017 года № </w:t>
      </w:r>
      <w:r w:rsidR="00673BB1">
        <w:rPr>
          <w:sz w:val="28"/>
          <w:szCs w:val="28"/>
        </w:rPr>
        <w:t>200</w:t>
      </w:r>
      <w:r>
        <w:rPr>
          <w:sz w:val="28"/>
          <w:szCs w:val="28"/>
        </w:rPr>
        <w:t xml:space="preserve">                                                                   </w:t>
      </w:r>
    </w:p>
    <w:p w:rsidR="005D5C87" w:rsidRDefault="005D5C87" w:rsidP="005D5C87">
      <w:pPr>
        <w:pStyle w:val="a7"/>
        <w:rPr>
          <w:rFonts w:ascii="Cambria" w:hAnsi="Cambria"/>
          <w:sz w:val="22"/>
          <w:szCs w:val="22"/>
        </w:rPr>
      </w:pPr>
    </w:p>
    <w:p w:rsidR="004C0078" w:rsidRDefault="004C0078" w:rsidP="004C0078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 </w:t>
      </w: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A9769E" w:rsidRDefault="00A9769E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4C0078">
      <w:pPr>
        <w:pStyle w:val="a7"/>
        <w:jc w:val="center"/>
        <w:rPr>
          <w:bCs/>
          <w:color w:val="000000"/>
          <w:kern w:val="36"/>
          <w:sz w:val="28"/>
          <w:szCs w:val="28"/>
        </w:rPr>
      </w:pPr>
      <w:r>
        <w:rPr>
          <w:bCs/>
          <w:color w:val="000000"/>
          <w:kern w:val="36"/>
          <w:sz w:val="28"/>
          <w:szCs w:val="28"/>
        </w:rPr>
        <w:t>МУНИЦИПАЛЬНАЯ ПРОГРАММА</w:t>
      </w:r>
    </w:p>
    <w:p w:rsidR="004C0078" w:rsidRPr="004C0078" w:rsidRDefault="004C0078" w:rsidP="004C0078">
      <w:pPr>
        <w:pStyle w:val="a7"/>
        <w:jc w:val="center"/>
        <w:rPr>
          <w:sz w:val="28"/>
          <w:szCs w:val="28"/>
        </w:rPr>
      </w:pPr>
      <w:r w:rsidRPr="004C0078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</w:t>
      </w:r>
      <w:r w:rsidR="004C3B08">
        <w:rPr>
          <w:sz w:val="28"/>
          <w:szCs w:val="28"/>
        </w:rPr>
        <w:t>Крупецкой</w:t>
      </w:r>
      <w:r w:rsidRPr="004C0078">
        <w:rPr>
          <w:sz w:val="28"/>
          <w:szCs w:val="28"/>
        </w:rPr>
        <w:t xml:space="preserve"> сельсовет» Дмитриевского рай</w:t>
      </w:r>
      <w:r w:rsidR="00F20655">
        <w:rPr>
          <w:sz w:val="28"/>
          <w:szCs w:val="28"/>
        </w:rPr>
        <w:t xml:space="preserve">она Курской области на </w:t>
      </w:r>
      <w:r w:rsidR="0065423F">
        <w:rPr>
          <w:sz w:val="28"/>
          <w:szCs w:val="28"/>
        </w:rPr>
        <w:t>2018-2020</w:t>
      </w:r>
      <w:r w:rsidR="00F20655">
        <w:rPr>
          <w:sz w:val="28"/>
          <w:szCs w:val="28"/>
        </w:rPr>
        <w:t xml:space="preserve"> год</w:t>
      </w:r>
      <w:r w:rsidR="00D21740">
        <w:rPr>
          <w:sz w:val="28"/>
          <w:szCs w:val="28"/>
        </w:rPr>
        <w:t>ы</w:t>
      </w:r>
      <w:r>
        <w:rPr>
          <w:sz w:val="28"/>
          <w:szCs w:val="28"/>
        </w:rPr>
        <w:t>»</w:t>
      </w:r>
    </w:p>
    <w:p w:rsidR="004C0078" w:rsidRDefault="004C0078" w:rsidP="004C0078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4C0078" w:rsidRDefault="004C0078" w:rsidP="00202D66">
      <w:pPr>
        <w:shd w:val="clear" w:color="auto" w:fill="FFFFFF"/>
        <w:spacing w:before="150" w:after="15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</w:p>
    <w:p w:rsidR="00202D66" w:rsidRDefault="00202D66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73BB1" w:rsidRDefault="00673BB1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73BB1" w:rsidRDefault="00673BB1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673BB1" w:rsidRPr="00202D66" w:rsidRDefault="00673BB1" w:rsidP="005D5C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4C0078" w:rsidRPr="004C0078" w:rsidRDefault="004C0078" w:rsidP="00202D66">
      <w:pPr>
        <w:shd w:val="clear" w:color="auto" w:fill="FFFFFF"/>
        <w:spacing w:after="105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C00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ПАСПОРТ</w:t>
      </w:r>
    </w:p>
    <w:p w:rsidR="00641912" w:rsidRDefault="00202D66" w:rsidP="004C0078">
      <w:pPr>
        <w:pStyle w:val="a7"/>
        <w:jc w:val="center"/>
        <w:rPr>
          <w:sz w:val="28"/>
          <w:szCs w:val="28"/>
        </w:rPr>
      </w:pPr>
      <w:r w:rsidRPr="004C0078">
        <w:rPr>
          <w:bCs/>
          <w:color w:val="000000"/>
          <w:sz w:val="28"/>
          <w:szCs w:val="28"/>
        </w:rPr>
        <w:t>муниципальной программы</w:t>
      </w:r>
      <w:r w:rsidR="004C0078">
        <w:rPr>
          <w:bCs/>
          <w:color w:val="000000"/>
          <w:sz w:val="28"/>
          <w:szCs w:val="28"/>
        </w:rPr>
        <w:t xml:space="preserve"> </w:t>
      </w:r>
      <w:r w:rsidR="004C0078" w:rsidRPr="004C0078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муниципального образования «</w:t>
      </w:r>
      <w:r w:rsidR="004C3B08">
        <w:rPr>
          <w:sz w:val="28"/>
          <w:szCs w:val="28"/>
        </w:rPr>
        <w:t>Крупецкой</w:t>
      </w:r>
      <w:r w:rsidR="004C0078" w:rsidRPr="004C0078">
        <w:rPr>
          <w:sz w:val="28"/>
          <w:szCs w:val="28"/>
        </w:rPr>
        <w:t xml:space="preserve"> сельсовет» Дмитриевского района Курской области </w:t>
      </w:r>
      <w:proofErr w:type="gramStart"/>
      <w:r w:rsidR="004C0078" w:rsidRPr="004C0078">
        <w:rPr>
          <w:sz w:val="28"/>
          <w:szCs w:val="28"/>
        </w:rPr>
        <w:t>на</w:t>
      </w:r>
      <w:proofErr w:type="gramEnd"/>
      <w:r w:rsidR="004C0078" w:rsidRPr="004C0078">
        <w:rPr>
          <w:sz w:val="28"/>
          <w:szCs w:val="28"/>
        </w:rPr>
        <w:t xml:space="preserve"> </w:t>
      </w:r>
    </w:p>
    <w:p w:rsidR="00202D66" w:rsidRDefault="0065423F" w:rsidP="004C0078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2018-2020</w:t>
      </w:r>
      <w:r w:rsidR="00F20655">
        <w:rPr>
          <w:sz w:val="28"/>
          <w:szCs w:val="28"/>
        </w:rPr>
        <w:t xml:space="preserve"> год</w:t>
      </w:r>
      <w:r w:rsidR="00D21740">
        <w:rPr>
          <w:sz w:val="28"/>
          <w:szCs w:val="28"/>
        </w:rPr>
        <w:t>ы»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660"/>
        <w:gridCol w:w="6419"/>
      </w:tblGrid>
      <w:tr w:rsidR="008B1483" w:rsidRPr="004C0078" w:rsidTr="00DE4040">
        <w:trPr>
          <w:trHeight w:val="208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Полное наименование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4CD8" w:rsidRDefault="004C0078" w:rsidP="004C0078">
            <w:pPr>
              <w:pStyle w:val="a7"/>
              <w:jc w:val="center"/>
              <w:rPr>
                <w:sz w:val="28"/>
                <w:szCs w:val="28"/>
              </w:rPr>
            </w:pPr>
            <w:r w:rsidRPr="004C0078">
              <w:rPr>
                <w:sz w:val="28"/>
                <w:szCs w:val="28"/>
              </w:rPr>
              <w:t xml:space="preserve">«Защита населения и территорий </w:t>
            </w:r>
            <w:r>
              <w:rPr>
                <w:sz w:val="28"/>
                <w:szCs w:val="28"/>
              </w:rPr>
              <w:t xml:space="preserve">от чрезвычайных </w:t>
            </w:r>
            <w:r w:rsidRPr="004C0078">
              <w:rPr>
                <w:sz w:val="28"/>
                <w:szCs w:val="28"/>
              </w:rPr>
              <w:t>ситуаций, обес</w:t>
            </w:r>
            <w:r>
              <w:rPr>
                <w:sz w:val="28"/>
                <w:szCs w:val="28"/>
              </w:rPr>
              <w:t xml:space="preserve">печение пожарной безопасности и </w:t>
            </w:r>
            <w:r w:rsidRPr="004C0078">
              <w:rPr>
                <w:sz w:val="28"/>
                <w:szCs w:val="28"/>
              </w:rPr>
              <w:t>безопасности людей на водных объектах муниципального образования «</w:t>
            </w:r>
            <w:r w:rsidR="004C3B08">
              <w:rPr>
                <w:sz w:val="28"/>
                <w:szCs w:val="28"/>
              </w:rPr>
              <w:t>Крупецкой</w:t>
            </w:r>
            <w:r w:rsidRPr="004C0078">
              <w:rPr>
                <w:sz w:val="28"/>
                <w:szCs w:val="28"/>
              </w:rPr>
              <w:t xml:space="preserve"> сельсовет» Дмитриевского района К</w:t>
            </w:r>
            <w:r w:rsidR="00EE2568">
              <w:rPr>
                <w:sz w:val="28"/>
                <w:szCs w:val="28"/>
              </w:rPr>
              <w:t xml:space="preserve">урской области </w:t>
            </w:r>
          </w:p>
          <w:p w:rsidR="00202D66" w:rsidRPr="00634CD8" w:rsidRDefault="00EE2568" w:rsidP="0065423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65423F">
              <w:rPr>
                <w:sz w:val="28"/>
                <w:szCs w:val="28"/>
              </w:rPr>
              <w:t>2018-2020</w:t>
            </w:r>
            <w:r w:rsidR="00634CD8">
              <w:rPr>
                <w:sz w:val="28"/>
                <w:szCs w:val="28"/>
              </w:rPr>
              <w:t xml:space="preserve"> годы»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Федеральные законы от 21.12.1994 №68-ФЗ «О защите населения и территорий от чрезвычайных ситуаций природн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ого и техногенного характера», </w:t>
            </w:r>
          </w:p>
          <w:p w:rsidR="00202D66" w:rsidRPr="004C0078" w:rsidRDefault="004C0078" w:rsidP="004C0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69-ФЗ от 21.12.1994 г.</w:t>
            </w:r>
            <w:r w:rsidR="009608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</w:t>
            </w:r>
            <w:r w:rsidR="00202D66"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пожарной безопасности", от 12.02.1998 №28-ФЗ «О гражданской обороне», от 06.10.2003 №131 "Об общих принципах организации местного самоуправления в РФ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4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54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</w:t>
            </w:r>
            <w:r w:rsidR="009D6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риод реализации программы – </w:t>
            </w:r>
            <w:r w:rsidR="006542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2018-2020</w:t>
            </w:r>
            <w:r w:rsidR="009D6A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634C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Структура муниципальной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0C267A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</w:t>
            </w:r>
            <w:r w:rsidRPr="005C72AA">
              <w:rPr>
                <w:rFonts w:ascii="Times New Roman" w:hAnsi="Times New Roman" w:cs="Times New Roman"/>
                <w:sz w:val="28"/>
                <w:szCs w:val="28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154022" w:rsidP="00847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Основные цели </w:t>
            </w:r>
            <w:r w:rsidR="00847B3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02D66" w:rsidRPr="004C00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1540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комплексной безопасности, минимизация социально-экономического ущерба, наносимого населению муниципального образования в результате возможных чрезвычайных ситуаций природного и </w:t>
            </w:r>
            <w:r w:rsidR="001540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пожаров, происшествий на водных объектах.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154022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72A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Обеспечение эффективного предупреждения и ликвидации чрезвычайных ситуаций природного и техногенного характера, пожаров, происшествий на водных объектах, а также ликвидации последствий террористических актов и военных действий;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Обеспечение и поддержание в готовности сил и средств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  <w:proofErr w:type="gramEnd"/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Обеспечение эффективной деятельности и управления в системе мобилизационной подготовки, гражданской обороны, защиты населения и территории от чрезвычайных ситуаций, обеспечения пожарной безопасности и безопасности людей на водных объектах.</w:t>
            </w:r>
          </w:p>
          <w:p w:rsidR="005C72A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5C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в области гражданской обороны и чрезвычайных ситуаций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Совершенствование системы информирования и оповещения населения;</w:t>
            </w:r>
          </w:p>
          <w:p w:rsidR="00CD67E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управления в кризисных ситуациях;</w:t>
            </w:r>
          </w:p>
          <w:p w:rsidR="00CD67EA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Развитие и совершенствование техническими средствами сил для ликвидации чрезвычайных ситуаций;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количества пожаров, гибели и травматизма людей, материального ущерба от пожаров;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Дальнейшее развитие и совершенствование добровольной пожарной охраны, путем обеспечения материально-техническими средствами добровольных противопожарных формирований поселения;</w:t>
            </w:r>
          </w:p>
          <w:p w:rsidR="00202D66" w:rsidRPr="004C0078" w:rsidRDefault="00202D66" w:rsidP="005C7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системы обеспечения безопасности людей на водных объектах</w:t>
            </w:r>
            <w:r w:rsidR="003E01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724D6C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Целевые индик</w:t>
            </w:r>
            <w:r w:rsidR="00137E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аторы и показатели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населения, погибшего, травмированного и пострадавшего вследствие деструктивных событий;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Увеличение количества населения, спасенного при возникновении деструктивных событий;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137E97">
              <w:rPr>
                <w:sz w:val="28"/>
                <w:szCs w:val="28"/>
              </w:rPr>
              <w:t>Снижение количества пожаров;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погибших людей на пожарах;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количества людей, получивших травму при пожаре;</w:t>
            </w:r>
          </w:p>
          <w:p w:rsidR="00137E97" w:rsidRPr="00137E97" w:rsidRDefault="00137E97" w:rsidP="00137E9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Увеличение числа спасенных людей на пожарах;</w:t>
            </w:r>
          </w:p>
          <w:p w:rsidR="00202D66" w:rsidRPr="004C0078" w:rsidRDefault="00137E97" w:rsidP="00137E97">
            <w:pPr>
              <w:pStyle w:val="a7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37E97">
              <w:rPr>
                <w:sz w:val="28"/>
                <w:szCs w:val="28"/>
              </w:rPr>
              <w:t>Снижение гибели людей на водных объектах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1561" w:rsidRPr="00CF6812" w:rsidRDefault="00724D6C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7288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Крупецкого сельсовета</w:t>
            </w:r>
            <w:r w:rsidRPr="0071728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тыс. рублей, в том числе по годам:</w:t>
            </w:r>
          </w:p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- 1 тыс. рублей;</w:t>
            </w:r>
          </w:p>
          <w:p w:rsidR="009254BA" w:rsidRDefault="009254BA" w:rsidP="009254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- 1 тыс. рублей;</w:t>
            </w:r>
          </w:p>
          <w:p w:rsidR="00131561" w:rsidRPr="009254BA" w:rsidRDefault="009254BA" w:rsidP="00E31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17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год - 1 тыс. рублей.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137E97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Ожидаемые </w:t>
            </w:r>
            <w:r w:rsidR="00202D66"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результаты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925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общего количества пожаров н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территории муниципального образования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количества погибших и т</w:t>
            </w:r>
            <w:r w:rsidR="00925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равмированных при пожарах людей;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материальных потерь от пожаров;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Повышение готовности подразделений добровольной пожарной охраны;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Сокращение времени реагирования на чрезвычайные ситуации, связанные с пожарами, а также времени и затрат на их ликвидацию;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Обеспечения безопасности людей на водных объектах;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Снижение рисков чрезвычайных ситуаций природного и техногенного характера;</w:t>
            </w: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Повышение уровня безопасности населения и защищенности населения важных объектов от угроз природного и техногенного характера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Исполнитель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202D66" w:rsidP="00641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 w:rsidR="00CF68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  <w:tr w:rsidR="008B1483" w:rsidRPr="004C0078" w:rsidTr="00202D6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CF6812" w:rsidRDefault="00202D66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68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Организация контроля выполнения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D66" w:rsidRPr="004C0078" w:rsidRDefault="00CF6812" w:rsidP="00202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00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C3B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Крупецкого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Дмитриевского района Курской области</w:t>
            </w:r>
          </w:p>
        </w:tc>
      </w:tr>
    </w:tbl>
    <w:p w:rsidR="00202D66" w:rsidRDefault="00202D66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0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Default="0024348C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7368" w:rsidRDefault="004D7368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040" w:rsidRDefault="00DE4040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040" w:rsidRDefault="00DE4040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4040" w:rsidRPr="0024348C" w:rsidRDefault="00DE4040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48C" w:rsidRPr="0024348C" w:rsidRDefault="0024348C" w:rsidP="00A53FF1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Характеристика состояния вопросов гражданской обороны, подготовки населения в области ГО и ЧС, предупреждения и ликвидации чрезвычайных ситуаций, обеспечения безопасности людей на водных объектах, защиты населения и территории от ЧС природного и техногенного характера в муниципальном образовании «</w:t>
      </w:r>
      <w:r w:rsidR="00A53FF1">
        <w:rPr>
          <w:rFonts w:ascii="Times New Roman" w:hAnsi="Times New Roman" w:cs="Times New Roman"/>
          <w:b/>
          <w:sz w:val="28"/>
          <w:szCs w:val="28"/>
        </w:rPr>
        <w:t>Крупецкой</w:t>
      </w:r>
      <w:r w:rsidRPr="0024348C">
        <w:rPr>
          <w:rFonts w:ascii="Times New Roman" w:hAnsi="Times New Roman" w:cs="Times New Roman"/>
          <w:b/>
          <w:sz w:val="28"/>
          <w:szCs w:val="28"/>
        </w:rPr>
        <w:t xml:space="preserve"> сельсовет»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мероприятий гражданской обороны, обучения в области ГО и ЧС, подготовка органов управления отражаются в Плане основных мероприятий муниципального образования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объектах. План разрабатывается на каждый календарный год, согласовывается с территориальным органом, уполномоченным на решение задач ГО и ЧС (отдел по делам ГО и ЧС Администрации Дмитриевского района) и утверждается Главой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Ряд мероприятий данного плана при их реализации требуют соответствующих финансовых затрат, которые являются расходными обязательствами бюджета муниципального образования «</w:t>
      </w:r>
      <w:r w:rsidR="00A53FF1">
        <w:rPr>
          <w:rFonts w:ascii="Times New Roman" w:hAnsi="Times New Roman" w:cs="Times New Roman"/>
          <w:sz w:val="28"/>
          <w:szCs w:val="28"/>
        </w:rPr>
        <w:t>Крупецкой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сельсовет».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Активно проводилась работа по предупреждению и ликвидации ЧС природного и техногенного характера. Удалось не допустить гибели людей на водных объектах, а также возникновения очагов эпизоотий и эпидемии на территории муниципального образования.</w:t>
      </w:r>
      <w:r w:rsidRPr="0024348C">
        <w:rPr>
          <w:rFonts w:ascii="Times New Roman" w:hAnsi="Times New Roman" w:cs="Times New Roman"/>
          <w:sz w:val="28"/>
          <w:szCs w:val="28"/>
        </w:rPr>
        <w:tab/>
        <w:t>Поэтому планирование финансовых расходов мероприятий ГО, по предупреждению и ликвидации ЧС природного и техногенного характера, по обеспечению безопасности людей на водных объектах, сохранения жизни и здоровья людей и обеспечению благополучия территории муниципального образования на 2017-2019 годы требует программного подхода к их решению.</w:t>
      </w:r>
    </w:p>
    <w:p w:rsidR="005D2296" w:rsidRDefault="0024348C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Реализация мероприятий настоящей Программы позволит создать благоприятные условия для успешного решения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Pr="0024348C">
        <w:rPr>
          <w:rFonts w:ascii="Times New Roman" w:hAnsi="Times New Roman" w:cs="Times New Roman"/>
          <w:sz w:val="28"/>
          <w:szCs w:val="28"/>
        </w:rPr>
        <w:t xml:space="preserve"> годы задач обеспечения выполнения мероприятий гражданской обороны, обучения населения в области ГО и ЧС, предупреждения и ликвидации ЧС природного и техногенного характера, обеспечение защиты населения и территории от ЧС.</w:t>
      </w:r>
    </w:p>
    <w:p w:rsidR="003D236E" w:rsidRDefault="003D236E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236E" w:rsidRDefault="003D236E" w:rsidP="005D2296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348C" w:rsidRPr="005D2296" w:rsidRDefault="0024348C" w:rsidP="005D2296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lastRenderedPageBreak/>
        <w:t>Цель и основные задачи Программы</w:t>
      </w:r>
    </w:p>
    <w:p w:rsidR="0024348C" w:rsidRPr="0024348C" w:rsidRDefault="0024348C" w:rsidP="00A53FF1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4348C">
        <w:rPr>
          <w:rFonts w:ascii="Times New Roman" w:hAnsi="Times New Roman" w:cs="Times New Roman"/>
          <w:sz w:val="28"/>
          <w:szCs w:val="28"/>
        </w:rPr>
        <w:t xml:space="preserve">Основные цели Программы – обеспечение выполнения Организационно-методических указаний Департамента по предупреждению и ликвидации чрезвычайных ситуаций Курской области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="00E31747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 xml:space="preserve">годы, реализации плана основных мероприятий муниципального образования в области гражданской обороны, предупреждения и ликвидации ЧС, обеспечения пожарной безопасности и безопасности людей на водных объектах на </w:t>
      </w:r>
      <w:r w:rsidR="00E31747">
        <w:rPr>
          <w:rFonts w:ascii="Times New Roman" w:hAnsi="Times New Roman" w:cs="Times New Roman"/>
          <w:sz w:val="28"/>
          <w:szCs w:val="28"/>
        </w:rPr>
        <w:t>2018-2020</w:t>
      </w:r>
      <w:r w:rsidR="00E31747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годы; дальнейшее совершенствование системы подготовки всех категорий населения в области ГО и ЧС;</w:t>
      </w:r>
      <w:proofErr w:type="gramEnd"/>
      <w:r w:rsidRPr="0024348C">
        <w:rPr>
          <w:rFonts w:ascii="Times New Roman" w:hAnsi="Times New Roman" w:cs="Times New Roman"/>
          <w:sz w:val="28"/>
          <w:szCs w:val="28"/>
        </w:rPr>
        <w:t xml:space="preserve"> адекватное реагирование на чрезвычайные ситуации природного и техногенного характера на территории муниципального образования; сохранение жизни и здоровья людей и защита территории от ЧС.</w:t>
      </w: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ПЕРЕЧЕНЬ МЕРОПРИЯТИЙ ПРОГРАММЫ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160"/>
        <w:gridCol w:w="1800"/>
        <w:gridCol w:w="1620"/>
        <w:gridCol w:w="1440"/>
        <w:gridCol w:w="1440"/>
        <w:gridCol w:w="1080"/>
      </w:tblGrid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Цель мероприятий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и соискатели мероприятий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354E41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E31747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E31747">
              <w:rPr>
                <w:rFonts w:ascii="Times New Roman" w:hAnsi="Times New Roman" w:cs="Times New Roman"/>
              </w:rPr>
              <w:t xml:space="preserve">Объем финансирования (руб.) на </w:t>
            </w:r>
            <w:r w:rsidR="00E31747" w:rsidRPr="00E31747">
              <w:rPr>
                <w:rFonts w:ascii="Times New Roman" w:hAnsi="Times New Roman" w:cs="Times New Roman"/>
              </w:rPr>
              <w:t xml:space="preserve">2018-2020 </w:t>
            </w:r>
            <w:r w:rsidRPr="00E31747">
              <w:rPr>
                <w:rFonts w:ascii="Times New Roman" w:hAnsi="Times New Roman" w:cs="Times New Roman"/>
              </w:rPr>
              <w:t>годы</w:t>
            </w:r>
          </w:p>
        </w:tc>
      </w:tr>
      <w:tr w:rsidR="0024348C" w:rsidRPr="0024348C" w:rsidTr="0024348C"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b/>
                <w:sz w:val="28"/>
                <w:szCs w:val="28"/>
              </w:rPr>
              <w:t>1. Обучение населения в области ГО и ЧС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80573D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Оплата расходов по договорам администрации, заключенных с курсами ГО за предоставление услуг по обучению слушателей (РКНС ГО И ОП РСЧС) от Администрации </w:t>
            </w:r>
            <w:r w:rsidR="00A53FF1">
              <w:rPr>
                <w:rFonts w:ascii="Times New Roman" w:hAnsi="Times New Roman" w:cs="Times New Roman"/>
                <w:sz w:val="28"/>
                <w:szCs w:val="28"/>
              </w:rPr>
              <w:t>Крупецкого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Плановая подготовка категорий РКНС ГО и ОП РСЧС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80573D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Оплата мероприятий по обучению населения через СМИ, размножение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учебных программ и информационно-методических материалов.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Информационное обеспечение мероприятий ГО и РСЧС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48C" w:rsidRPr="0024348C" w:rsidTr="0024348C"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A53FF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Обеспечение безопасности людей на водных объектах и территории МО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166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Оплата мероприятий по спиливанию аварийно опасных деревьев</w:t>
            </w:r>
            <w:r w:rsidR="003D2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людей </w:t>
            </w:r>
            <w:r w:rsidR="0080573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периода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74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gram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</w:p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80573D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348C" w:rsidRPr="0024348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24348C" w:rsidRPr="0024348C" w:rsidTr="0024348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48C" w:rsidRPr="0024348C" w:rsidRDefault="0024348C" w:rsidP="003D2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Обеспечение мероприятий по организации безопасности людей на водных объектах муниципального образования</w:t>
            </w:r>
          </w:p>
          <w:p w:rsidR="0024348C" w:rsidRPr="0024348C" w:rsidRDefault="0024348C" w:rsidP="003D23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людей. Предупреждение гибели людей на водоемах.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74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gram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</w:p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348C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8C" w:rsidRPr="0024348C" w:rsidRDefault="0024348C" w:rsidP="003D2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6A74" w:rsidRDefault="00166A74" w:rsidP="003D236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66A74" w:rsidRDefault="0024348C" w:rsidP="00166A7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Сроки и этапы реализации Программы</w:t>
      </w:r>
    </w:p>
    <w:p w:rsidR="00166A74" w:rsidRDefault="00166A74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4348C" w:rsidRDefault="0024348C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разработана на </w:t>
      </w:r>
      <w:r w:rsidR="00B11F91">
        <w:rPr>
          <w:rFonts w:ascii="Times New Roman" w:hAnsi="Times New Roman" w:cs="Times New Roman"/>
          <w:sz w:val="28"/>
          <w:szCs w:val="28"/>
        </w:rPr>
        <w:t>2018-2020</w:t>
      </w:r>
      <w:r w:rsidR="00B11F91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годы. Все мероприятия будут осуществляться в течение всего периода.</w:t>
      </w:r>
    </w:p>
    <w:p w:rsidR="00166A74" w:rsidRPr="0024348C" w:rsidRDefault="00166A74" w:rsidP="00166A7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Ожидаемый эффект от реализации программных мероприятий</w:t>
      </w:r>
    </w:p>
    <w:p w:rsidR="0024348C" w:rsidRPr="0024348C" w:rsidRDefault="0024348C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Выполнение мероприятий Программы и осуществление своевременного финансирования предполагает:</w:t>
      </w:r>
    </w:p>
    <w:p w:rsidR="008939C9" w:rsidRDefault="0024348C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- выполнение Плана основных мероприятий муниципального образования в области гражданской обороны, предупреждения и ликвидации ЧС, обеспечения пожарной безопасности и безопасности людей на водных объектах;</w:t>
      </w:r>
    </w:p>
    <w:p w:rsidR="0024348C" w:rsidRPr="0024348C" w:rsidRDefault="008939C9" w:rsidP="008939C9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4348C" w:rsidRPr="0024348C">
        <w:rPr>
          <w:rFonts w:ascii="Times New Roman" w:hAnsi="Times New Roman" w:cs="Times New Roman"/>
          <w:sz w:val="28"/>
          <w:szCs w:val="28"/>
        </w:rPr>
        <w:t>- предотвращения несчастных случаев с гибелью людей безопасности на водных объектах;</w:t>
      </w:r>
    </w:p>
    <w:p w:rsid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- совершенствование оповещения населения по сигналам ГО техническими средствами.</w:t>
      </w:r>
    </w:p>
    <w:p w:rsidR="00166A74" w:rsidRPr="0024348C" w:rsidRDefault="00166A74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348C" w:rsidRPr="0024348C" w:rsidRDefault="0024348C" w:rsidP="00A53FF1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t>Порядок направления и использования средств</w:t>
      </w:r>
    </w:p>
    <w:p w:rsidR="0024348C" w:rsidRPr="0024348C" w:rsidRDefault="0024348C" w:rsidP="0072197E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>Финансирование мероприятий Программы осуществляется в соответствии с действующим законодательством в пределах средств, предусмотренных Решением о бюджете муниципального образования «</w:t>
      </w:r>
      <w:r w:rsidR="00A53FF1">
        <w:rPr>
          <w:rFonts w:ascii="Times New Roman" w:hAnsi="Times New Roman" w:cs="Times New Roman"/>
          <w:sz w:val="28"/>
          <w:szCs w:val="28"/>
        </w:rPr>
        <w:t>Крупецкой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72197E">
        <w:rPr>
          <w:rFonts w:ascii="Times New Roman" w:hAnsi="Times New Roman" w:cs="Times New Roman"/>
          <w:sz w:val="28"/>
          <w:szCs w:val="28"/>
        </w:rPr>
        <w:t xml:space="preserve">Дмитриевского района </w:t>
      </w:r>
      <w:r w:rsidRPr="0024348C">
        <w:rPr>
          <w:rFonts w:ascii="Times New Roman" w:hAnsi="Times New Roman" w:cs="Times New Roman"/>
          <w:sz w:val="28"/>
          <w:szCs w:val="28"/>
        </w:rPr>
        <w:t xml:space="preserve">Курской области на </w:t>
      </w:r>
      <w:r w:rsidR="00B11F91">
        <w:rPr>
          <w:rFonts w:ascii="Times New Roman" w:hAnsi="Times New Roman" w:cs="Times New Roman"/>
          <w:sz w:val="28"/>
          <w:szCs w:val="28"/>
        </w:rPr>
        <w:t>2018-2020</w:t>
      </w:r>
      <w:r w:rsidR="00B11F91" w:rsidRPr="0024348C">
        <w:rPr>
          <w:rFonts w:ascii="Times New Roman" w:hAnsi="Times New Roman" w:cs="Times New Roman"/>
          <w:sz w:val="28"/>
          <w:szCs w:val="28"/>
        </w:rPr>
        <w:t xml:space="preserve"> </w:t>
      </w:r>
      <w:r w:rsidRPr="0024348C">
        <w:rPr>
          <w:rFonts w:ascii="Times New Roman" w:hAnsi="Times New Roman" w:cs="Times New Roman"/>
          <w:sz w:val="28"/>
          <w:szCs w:val="28"/>
        </w:rPr>
        <w:t>го</w:t>
      </w:r>
      <w:r w:rsidR="008939C9">
        <w:rPr>
          <w:rFonts w:ascii="Times New Roman" w:hAnsi="Times New Roman" w:cs="Times New Roman"/>
          <w:sz w:val="28"/>
          <w:szCs w:val="28"/>
        </w:rPr>
        <w:t>д</w:t>
      </w:r>
      <w:r w:rsidRPr="0024348C">
        <w:rPr>
          <w:rFonts w:ascii="Times New Roman" w:hAnsi="Times New Roman" w:cs="Times New Roman"/>
          <w:sz w:val="28"/>
          <w:szCs w:val="28"/>
        </w:rPr>
        <w:t>ы.</w:t>
      </w:r>
    </w:p>
    <w:p w:rsidR="0024348C" w:rsidRPr="0024348C" w:rsidRDefault="0024348C" w:rsidP="00A53FF1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4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Управление программой, формы и порядок осуществления </w:t>
      </w:r>
      <w:proofErr w:type="gramStart"/>
      <w:r w:rsidRPr="0024348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24348C">
        <w:rPr>
          <w:rFonts w:ascii="Times New Roman" w:hAnsi="Times New Roman" w:cs="Times New Roman"/>
          <w:b/>
          <w:sz w:val="28"/>
          <w:szCs w:val="28"/>
        </w:rPr>
        <w:t xml:space="preserve"> реализацией мероприятий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доводит до сведения всех заинтересованных лиц вышеуказанную информацию, в том числе, при необходимости посредством размещения в СМИ.</w:t>
      </w:r>
    </w:p>
    <w:p w:rsidR="0024348C" w:rsidRPr="0024348C" w:rsidRDefault="0024348C" w:rsidP="00A53FF1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вносит изменения в Программу.</w:t>
      </w:r>
    </w:p>
    <w:p w:rsidR="008B1483" w:rsidRPr="00D34ABB" w:rsidRDefault="0024348C" w:rsidP="00D34ABB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48C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r w:rsidR="00A53FF1">
        <w:rPr>
          <w:rFonts w:ascii="Times New Roman" w:hAnsi="Times New Roman" w:cs="Times New Roman"/>
          <w:sz w:val="28"/>
          <w:szCs w:val="28"/>
        </w:rPr>
        <w:t>Крупецкого</w:t>
      </w:r>
      <w:r w:rsidRPr="0024348C">
        <w:rPr>
          <w:rFonts w:ascii="Times New Roman" w:hAnsi="Times New Roman" w:cs="Times New Roman"/>
          <w:sz w:val="28"/>
          <w:szCs w:val="28"/>
        </w:rPr>
        <w:t xml:space="preserve"> сельсовета осуществляет контроль за целевым и эффективным использованием средств, выделенных на</w:t>
      </w:r>
      <w:r w:rsidR="00B11F91">
        <w:rPr>
          <w:rFonts w:ascii="Times New Roman" w:hAnsi="Times New Roman" w:cs="Times New Roman"/>
          <w:sz w:val="28"/>
          <w:szCs w:val="28"/>
        </w:rPr>
        <w:t xml:space="preserve"> реализацию настоящей Программы.</w:t>
      </w:r>
    </w:p>
    <w:p w:rsidR="004D7368" w:rsidRPr="004C0078" w:rsidRDefault="004D7368" w:rsidP="00202D66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D7368" w:rsidRPr="004C0078" w:rsidSect="00DE4040">
      <w:pgSz w:w="11906" w:h="16838" w:code="9"/>
      <w:pgMar w:top="1134" w:right="1418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1632"/>
    <w:multiLevelType w:val="hybridMultilevel"/>
    <w:tmpl w:val="4E62630A"/>
    <w:lvl w:ilvl="0" w:tplc="69428D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93ABD"/>
    <w:multiLevelType w:val="hybridMultilevel"/>
    <w:tmpl w:val="B65C6D3E"/>
    <w:lvl w:ilvl="0" w:tplc="5DAC182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C964A9D"/>
    <w:multiLevelType w:val="hybridMultilevel"/>
    <w:tmpl w:val="73A61AFC"/>
    <w:lvl w:ilvl="0" w:tplc="64C2DEDE">
      <w:start w:val="4"/>
      <w:numFmt w:val="upperRoman"/>
      <w:lvlText w:val="%1."/>
      <w:lvlJc w:val="left"/>
      <w:pPr>
        <w:ind w:left="25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>
    <w:nsid w:val="69581ED3"/>
    <w:multiLevelType w:val="hybridMultilevel"/>
    <w:tmpl w:val="96A6F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202D66"/>
    <w:rsid w:val="000228B2"/>
    <w:rsid w:val="00031F91"/>
    <w:rsid w:val="00052AC6"/>
    <w:rsid w:val="0006396F"/>
    <w:rsid w:val="000C267A"/>
    <w:rsid w:val="000D37E4"/>
    <w:rsid w:val="00131561"/>
    <w:rsid w:val="00137E97"/>
    <w:rsid w:val="001520BB"/>
    <w:rsid w:val="00154022"/>
    <w:rsid w:val="00166A74"/>
    <w:rsid w:val="00185E3B"/>
    <w:rsid w:val="00202D66"/>
    <w:rsid w:val="00221331"/>
    <w:rsid w:val="0024348C"/>
    <w:rsid w:val="00254031"/>
    <w:rsid w:val="002645C1"/>
    <w:rsid w:val="00281E72"/>
    <w:rsid w:val="002E678A"/>
    <w:rsid w:val="00354E41"/>
    <w:rsid w:val="003A68B2"/>
    <w:rsid w:val="003A71D0"/>
    <w:rsid w:val="003B4FC8"/>
    <w:rsid w:val="003D236E"/>
    <w:rsid w:val="003E0151"/>
    <w:rsid w:val="0046447E"/>
    <w:rsid w:val="004C0078"/>
    <w:rsid w:val="004C3B08"/>
    <w:rsid w:val="004C6097"/>
    <w:rsid w:val="004D7368"/>
    <w:rsid w:val="004F761E"/>
    <w:rsid w:val="00510BEF"/>
    <w:rsid w:val="00567D20"/>
    <w:rsid w:val="0059570A"/>
    <w:rsid w:val="005C72AA"/>
    <w:rsid w:val="005D2296"/>
    <w:rsid w:val="005D5C87"/>
    <w:rsid w:val="006318AC"/>
    <w:rsid w:val="00634CD8"/>
    <w:rsid w:val="00641912"/>
    <w:rsid w:val="0065423F"/>
    <w:rsid w:val="00673BB1"/>
    <w:rsid w:val="0068548A"/>
    <w:rsid w:val="006B2EA0"/>
    <w:rsid w:val="006E388D"/>
    <w:rsid w:val="0072197E"/>
    <w:rsid w:val="00724D6C"/>
    <w:rsid w:val="00741668"/>
    <w:rsid w:val="00753AFC"/>
    <w:rsid w:val="00764BA3"/>
    <w:rsid w:val="00773C1F"/>
    <w:rsid w:val="007B4275"/>
    <w:rsid w:val="007C7215"/>
    <w:rsid w:val="007F20C3"/>
    <w:rsid w:val="007F41F0"/>
    <w:rsid w:val="0080573D"/>
    <w:rsid w:val="00807112"/>
    <w:rsid w:val="00847B39"/>
    <w:rsid w:val="008939C9"/>
    <w:rsid w:val="008B1483"/>
    <w:rsid w:val="008E174C"/>
    <w:rsid w:val="009254BA"/>
    <w:rsid w:val="00960892"/>
    <w:rsid w:val="009A1275"/>
    <w:rsid w:val="009D6ADB"/>
    <w:rsid w:val="009E1B57"/>
    <w:rsid w:val="00A022F0"/>
    <w:rsid w:val="00A14BDF"/>
    <w:rsid w:val="00A27559"/>
    <w:rsid w:val="00A301A1"/>
    <w:rsid w:val="00A52DBA"/>
    <w:rsid w:val="00A53FF1"/>
    <w:rsid w:val="00A92EDB"/>
    <w:rsid w:val="00A9769E"/>
    <w:rsid w:val="00AE42D3"/>
    <w:rsid w:val="00B11F91"/>
    <w:rsid w:val="00B13EC7"/>
    <w:rsid w:val="00B41E23"/>
    <w:rsid w:val="00B555FE"/>
    <w:rsid w:val="00BA158B"/>
    <w:rsid w:val="00BF3E51"/>
    <w:rsid w:val="00C41596"/>
    <w:rsid w:val="00CB7DA0"/>
    <w:rsid w:val="00CD0A2A"/>
    <w:rsid w:val="00CD67EA"/>
    <w:rsid w:val="00CE130B"/>
    <w:rsid w:val="00CE6015"/>
    <w:rsid w:val="00CF6812"/>
    <w:rsid w:val="00CF7E98"/>
    <w:rsid w:val="00D00540"/>
    <w:rsid w:val="00D21740"/>
    <w:rsid w:val="00D32826"/>
    <w:rsid w:val="00D34ABB"/>
    <w:rsid w:val="00DB1FA1"/>
    <w:rsid w:val="00DE4040"/>
    <w:rsid w:val="00DF759C"/>
    <w:rsid w:val="00E21856"/>
    <w:rsid w:val="00E31747"/>
    <w:rsid w:val="00E814EC"/>
    <w:rsid w:val="00EE2568"/>
    <w:rsid w:val="00F0515A"/>
    <w:rsid w:val="00F20655"/>
    <w:rsid w:val="00F2151B"/>
    <w:rsid w:val="00FA1C26"/>
    <w:rsid w:val="00FD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BA"/>
  </w:style>
  <w:style w:type="paragraph" w:styleId="1">
    <w:name w:val="heading 1"/>
    <w:basedOn w:val="a"/>
    <w:next w:val="a"/>
    <w:link w:val="10"/>
    <w:qFormat/>
    <w:rsid w:val="001520BB"/>
    <w:pPr>
      <w:widowControl w:val="0"/>
      <w:tabs>
        <w:tab w:val="num" w:pos="360"/>
      </w:tabs>
      <w:suppressAutoHyphens/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2D66"/>
    <w:rPr>
      <w:b/>
      <w:bCs/>
    </w:rPr>
  </w:style>
  <w:style w:type="paragraph" w:styleId="a4">
    <w:name w:val="Normal (Web)"/>
    <w:basedOn w:val="a"/>
    <w:uiPriority w:val="99"/>
    <w:semiHidden/>
    <w:unhideWhenUsed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nthtml1">
    <w:name w:val="print_html1"/>
    <w:basedOn w:val="a0"/>
    <w:rsid w:val="00202D66"/>
  </w:style>
  <w:style w:type="paragraph" w:customStyle="1" w:styleId="ac">
    <w:name w:val="_ac"/>
    <w:basedOn w:val="a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j">
    <w:name w:val="_aj"/>
    <w:basedOn w:val="a"/>
    <w:rsid w:val="00202D66"/>
    <w:pPr>
      <w:spacing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D66"/>
    <w:rPr>
      <w:rFonts w:ascii="Tahoma" w:hAnsi="Tahoma" w:cs="Tahoma"/>
      <w:sz w:val="16"/>
      <w:szCs w:val="16"/>
    </w:rPr>
  </w:style>
  <w:style w:type="paragraph" w:styleId="a7">
    <w:name w:val="No Spacing"/>
    <w:qFormat/>
    <w:rsid w:val="00A97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F6812"/>
    <w:pPr>
      <w:ind w:left="720"/>
      <w:contextualSpacing/>
    </w:pPr>
  </w:style>
  <w:style w:type="paragraph" w:customStyle="1" w:styleId="ConsPlusCell">
    <w:name w:val="ConsPlusCell"/>
    <w:rsid w:val="00137E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B13EC7"/>
    <w:pPr>
      <w:widowControl w:val="0"/>
      <w:snapToGrid w:val="0"/>
      <w:spacing w:after="0" w:line="254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13E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520BB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character" w:customStyle="1" w:styleId="ConsPlusTitle">
    <w:name w:val="ConsPlusTitle Знак"/>
    <w:link w:val="ConsPlusTitle0"/>
    <w:locked/>
    <w:rsid w:val="001520B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0">
    <w:name w:val="ConsPlusTitle"/>
    <w:link w:val="ConsPlusTitle"/>
    <w:rsid w:val="001520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b">
    <w:name w:val="Стиль"/>
    <w:rsid w:val="001520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1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7590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7546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984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46175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9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2685-FD1D-4F87-8ADD-C41D3AD7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2017-11-08T13:24:00Z</cp:lastPrinted>
  <dcterms:created xsi:type="dcterms:W3CDTF">2014-11-19T14:17:00Z</dcterms:created>
  <dcterms:modified xsi:type="dcterms:W3CDTF">2017-12-20T11:50:00Z</dcterms:modified>
</cp:coreProperties>
</file>